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D7C98" w:rsidRDefault="00F15EDC">
      <w:pPr>
        <w:rPr>
          <w:rFonts w:ascii="Times New Roman" w:hAnsi="Times New Roman" w:cs="Times New Roman"/>
          <w:sz w:val="28"/>
          <w:szCs w:val="28"/>
        </w:rPr>
      </w:pPr>
      <w:r w:rsidRPr="004D7C98">
        <w:rPr>
          <w:rFonts w:ascii="Times New Roman" w:hAnsi="Times New Roman" w:cs="Times New Roman"/>
          <w:sz w:val="28"/>
          <w:szCs w:val="28"/>
        </w:rPr>
        <w:t>Witam Was serdecznie!</w:t>
      </w:r>
    </w:p>
    <w:p w:rsidR="00F15EDC" w:rsidRDefault="00F15EDC">
      <w:pPr>
        <w:rPr>
          <w:rFonts w:ascii="Times New Roman" w:hAnsi="Times New Roman" w:cs="Times New Roman"/>
          <w:sz w:val="28"/>
          <w:szCs w:val="28"/>
        </w:rPr>
      </w:pPr>
      <w:r w:rsidRPr="004D7C98">
        <w:rPr>
          <w:rFonts w:ascii="Times New Roman" w:hAnsi="Times New Roman" w:cs="Times New Roman"/>
          <w:sz w:val="28"/>
          <w:szCs w:val="28"/>
        </w:rPr>
        <w:t xml:space="preserve">Wakacje coraz bliżej więc w ramach zajęć rozwijających z języka angielskiego proponuję zadania o tematyce wakacyjnej </w:t>
      </w:r>
      <w:r w:rsidRPr="004D7C98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4D7C98" w:rsidRPr="004D7C98" w:rsidRDefault="004D7C98">
      <w:pPr>
        <w:rPr>
          <w:rFonts w:ascii="Times New Roman" w:hAnsi="Times New Roman" w:cs="Times New Roman"/>
          <w:sz w:val="28"/>
          <w:szCs w:val="28"/>
        </w:rPr>
      </w:pPr>
    </w:p>
    <w:p w:rsidR="00F15EDC" w:rsidRPr="004D7C98" w:rsidRDefault="00F15EDC" w:rsidP="00F15E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7C98">
        <w:rPr>
          <w:rFonts w:ascii="Times New Roman" w:hAnsi="Times New Roman" w:cs="Times New Roman"/>
          <w:sz w:val="28"/>
          <w:szCs w:val="28"/>
        </w:rPr>
        <w:t xml:space="preserve">wakacyjna krzyżówka </w:t>
      </w:r>
      <w:proofErr w:type="spellStart"/>
      <w:r w:rsidRPr="004D7C98">
        <w:rPr>
          <w:rFonts w:ascii="Times New Roman" w:hAnsi="Times New Roman" w:cs="Times New Roman"/>
          <w:sz w:val="28"/>
          <w:szCs w:val="28"/>
        </w:rPr>
        <w:t>online</w:t>
      </w:r>
      <w:proofErr w:type="spellEnd"/>
    </w:p>
    <w:p w:rsidR="00F15EDC" w:rsidRDefault="00F15EDC" w:rsidP="00F15EDC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4D7C98">
          <w:rPr>
            <w:rStyle w:val="Hipercze"/>
            <w:rFonts w:ascii="Times New Roman" w:hAnsi="Times New Roman" w:cs="Times New Roman"/>
            <w:sz w:val="28"/>
            <w:szCs w:val="28"/>
          </w:rPr>
          <w:t>https://www.liveworksheets.com/worksheets/en/English_as_a_Second_Language_(ESL)/summer_vocabulary/Summer_holidays_-_crossword_bv8166ms</w:t>
        </w:r>
      </w:hyperlink>
    </w:p>
    <w:p w:rsidR="004D7C98" w:rsidRPr="004D7C98" w:rsidRDefault="004D7C98" w:rsidP="00F15ED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15EDC" w:rsidRPr="004D7C98" w:rsidRDefault="00F15EDC" w:rsidP="004D7C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D7C98">
        <w:rPr>
          <w:rFonts w:ascii="Times New Roman" w:hAnsi="Times New Roman" w:cs="Times New Roman"/>
          <w:sz w:val="28"/>
          <w:szCs w:val="28"/>
        </w:rPr>
        <w:t>wykreślan</w:t>
      </w:r>
      <w:r w:rsidR="004D7C98" w:rsidRPr="004D7C98">
        <w:rPr>
          <w:rFonts w:ascii="Times New Roman" w:hAnsi="Times New Roman" w:cs="Times New Roman"/>
          <w:sz w:val="28"/>
          <w:szCs w:val="28"/>
        </w:rPr>
        <w:t>ka</w:t>
      </w:r>
      <w:proofErr w:type="spellEnd"/>
    </w:p>
    <w:p w:rsidR="004D7C98" w:rsidRDefault="004D7C98" w:rsidP="004D7C98">
      <w:pPr>
        <w:ind w:left="360"/>
      </w:pPr>
      <w:r>
        <w:rPr>
          <w:noProof/>
        </w:rPr>
        <w:lastRenderedPageBreak/>
        <w:drawing>
          <wp:inline distT="0" distB="0" distL="0" distR="0">
            <wp:extent cx="5378450" cy="818640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81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98" w:rsidRDefault="004D7C98" w:rsidP="004D7C98">
      <w:pPr>
        <w:ind w:left="360"/>
      </w:pPr>
      <w:proofErr w:type="spellStart"/>
      <w:r>
        <w:t>Zródło</w:t>
      </w:r>
      <w:proofErr w:type="spellEnd"/>
      <w:r>
        <w:t xml:space="preserve">: </w:t>
      </w:r>
      <w:hyperlink r:id="rId7" w:history="1">
        <w:r>
          <w:rPr>
            <w:rStyle w:val="Hipercze"/>
          </w:rPr>
          <w:t>https://crayonsandcravings.com/summer-word-search/</w:t>
        </w:r>
      </w:hyperlink>
    </w:p>
    <w:sectPr w:rsidR="004D7C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35EDE"/>
    <w:multiLevelType w:val="hybridMultilevel"/>
    <w:tmpl w:val="DE18EF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15EDC"/>
    <w:rsid w:val="004D7C98"/>
    <w:rsid w:val="00F15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5ED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15ED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rayonsandcravings.com/summer-word-searc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liveworksheets.com/worksheets/en/English_as_a_Second_Language_(ESL)/summer_vocabulary/Summer_holidays_-_crossword_bv8166m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85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Chronowski</dc:creator>
  <cp:keywords/>
  <dc:description/>
  <cp:lastModifiedBy>Piotr Chronowski</cp:lastModifiedBy>
  <cp:revision>3</cp:revision>
  <dcterms:created xsi:type="dcterms:W3CDTF">2020-06-14T18:01:00Z</dcterms:created>
  <dcterms:modified xsi:type="dcterms:W3CDTF">2020-06-14T18:21:00Z</dcterms:modified>
</cp:coreProperties>
</file>